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355911CF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BB3E4D">
        <w:rPr>
          <w:szCs w:val="28"/>
          <w:lang w:val="uk-UA"/>
        </w:rPr>
        <w:t>Скільської</w:t>
      </w:r>
      <w:proofErr w:type="spellEnd"/>
      <w:r w:rsidR="00BB3E4D">
        <w:rPr>
          <w:szCs w:val="28"/>
          <w:lang w:val="uk-UA"/>
        </w:rPr>
        <w:t xml:space="preserve"> Уляни Олегівни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21D52D44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BB3E4D">
        <w:rPr>
          <w:szCs w:val="28"/>
          <w:lang w:val="uk-UA"/>
        </w:rPr>
        <w:t>Скільській</w:t>
      </w:r>
      <w:proofErr w:type="spellEnd"/>
      <w:r w:rsidR="00BB3E4D">
        <w:rPr>
          <w:szCs w:val="28"/>
          <w:lang w:val="uk-UA"/>
        </w:rPr>
        <w:t xml:space="preserve"> Уляні Олегівні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BB3E4D">
        <w:rPr>
          <w:szCs w:val="28"/>
          <w:lang w:val="uk-UA"/>
        </w:rPr>
        <w:t>1200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 xml:space="preserve">вулиця </w:t>
      </w:r>
      <w:r w:rsidR="00BB3E4D">
        <w:rPr>
          <w:szCs w:val="28"/>
          <w:lang w:val="uk-UA"/>
        </w:rPr>
        <w:t xml:space="preserve">Володимира </w:t>
      </w:r>
      <w:proofErr w:type="spellStart"/>
      <w:r w:rsidR="00BB3E4D">
        <w:rPr>
          <w:szCs w:val="28"/>
          <w:lang w:val="uk-UA"/>
        </w:rPr>
        <w:t>Чепіля</w:t>
      </w:r>
      <w:proofErr w:type="spellEnd"/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BB3E4D">
        <w:rPr>
          <w:szCs w:val="28"/>
          <w:lang w:val="uk-UA"/>
        </w:rPr>
        <w:t>городництва</w:t>
      </w:r>
      <w:r w:rsidR="008349CA">
        <w:rPr>
          <w:szCs w:val="28"/>
          <w:lang w:val="uk-UA"/>
        </w:rPr>
        <w:t>.</w:t>
      </w:r>
    </w:p>
    <w:p w14:paraId="29AE3DD7" w14:textId="11791020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BB3E4D">
        <w:rPr>
          <w:szCs w:val="28"/>
          <w:lang w:val="uk-UA"/>
        </w:rPr>
        <w:t>Скільській</w:t>
      </w:r>
      <w:proofErr w:type="spellEnd"/>
      <w:r w:rsidR="00BB3E4D">
        <w:rPr>
          <w:szCs w:val="28"/>
          <w:lang w:val="uk-UA"/>
        </w:rPr>
        <w:t xml:space="preserve"> Уляні Олегівні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5D5DB12E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BB3E4D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E63233A" w:rsidR="00A0067E" w:rsidRDefault="00A0067E">
      <w:pPr>
        <w:jc w:val="both"/>
        <w:rPr>
          <w:szCs w:val="28"/>
          <w:lang w:val="uk-UA"/>
        </w:rPr>
      </w:pPr>
    </w:p>
    <w:p w14:paraId="6C4B4906" w14:textId="1F3D6D2F" w:rsidR="00BB3E4D" w:rsidRDefault="00BB3E4D">
      <w:pPr>
        <w:jc w:val="both"/>
        <w:rPr>
          <w:szCs w:val="28"/>
          <w:lang w:val="uk-UA"/>
        </w:rPr>
      </w:pPr>
    </w:p>
    <w:p w14:paraId="12925D3F" w14:textId="77777777" w:rsidR="00BB3E4D" w:rsidRPr="00925E42" w:rsidRDefault="00BB3E4D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9BB0D56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2951C2E3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0C0CFB8" w14:textId="14100412" w:rsidR="00B33FF7" w:rsidRDefault="00B33FF7" w:rsidP="00B33FF7">
      <w:pPr>
        <w:rPr>
          <w:szCs w:val="28"/>
          <w:lang w:val="uk-UA"/>
        </w:rPr>
      </w:pPr>
    </w:p>
    <w:p w14:paraId="4578D345" w14:textId="790C1635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5FBCF6DF" w14:textId="32A514E1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виконавчого комітету міської ради </w:t>
      </w:r>
    </w:p>
    <w:p w14:paraId="57A5C12E" w14:textId="202CFAA3" w:rsidR="00BB3E4D" w:rsidRPr="00BB3E4D" w:rsidRDefault="00BB3E4D" w:rsidP="00B33FF7">
      <w:pPr>
        <w:rPr>
          <w:b/>
          <w:szCs w:val="28"/>
          <w:lang w:val="uk-UA"/>
        </w:rPr>
      </w:pPr>
      <w:r w:rsidRPr="00BB3E4D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12E773DC" w14:textId="77777777" w:rsidR="00BB3E4D" w:rsidRPr="00925E42" w:rsidRDefault="00BB3E4D" w:rsidP="00B33FF7">
      <w:pPr>
        <w:rPr>
          <w:szCs w:val="28"/>
          <w:lang w:val="uk-UA"/>
        </w:rPr>
      </w:pPr>
    </w:p>
    <w:p w14:paraId="5AC3CE58" w14:textId="77777777" w:rsidR="00BB3E4D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49ADB99D" w14:textId="08A677FE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юридичного відділу</w:t>
      </w:r>
      <w:r w:rsidR="00BB3E4D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міської ради</w:t>
      </w:r>
    </w:p>
    <w:p w14:paraId="28B6A443" w14:textId="3EFC17D4" w:rsidR="00B33FF7" w:rsidRPr="00925E42" w:rsidRDefault="00BB3E4D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4979199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6D9BF585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0" w:name="_Hlk126218743"/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  <w:bookmarkEnd w:id="0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69DEF928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53A94223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10127F"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0C05FB01" w:rsidR="00B33FF7" w:rsidRPr="00925E42" w:rsidRDefault="00BB3E4D" w:rsidP="00B33FF7">
      <w:pPr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8349CA">
        <w:rPr>
          <w:szCs w:val="28"/>
          <w:lang w:val="uk-UA"/>
        </w:rPr>
        <w:t xml:space="preserve"> н</w:t>
      </w:r>
      <w:r w:rsidR="00B33FF7" w:rsidRPr="00925E42">
        <w:rPr>
          <w:szCs w:val="28"/>
          <w:lang w:val="uk-UA"/>
        </w:rPr>
        <w:t>ачальник</w:t>
      </w:r>
      <w:r w:rsidR="008349CA"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5C7B131A" w:rsidR="00A0067E" w:rsidRDefault="008349CA" w:rsidP="00A0067E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</w:t>
      </w:r>
      <w:bookmarkStart w:id="1" w:name="_GoBack"/>
      <w:bookmarkEnd w:id="1"/>
      <w:r>
        <w:rPr>
          <w:b/>
          <w:szCs w:val="28"/>
          <w:lang w:val="uk-UA"/>
        </w:rPr>
        <w:t>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10127F">
        <w:rPr>
          <w:szCs w:val="28"/>
          <w:lang w:val="uk-UA"/>
        </w:rPr>
        <w:t>3</w:t>
      </w:r>
      <w:r w:rsidR="00B33FF7" w:rsidRPr="00925E42">
        <w:rPr>
          <w:szCs w:val="28"/>
          <w:lang w:val="uk-UA"/>
        </w:rPr>
        <w:t>р.</w:t>
      </w:r>
    </w:p>
    <w:p w14:paraId="7898C00E" w14:textId="170CE3B5" w:rsidR="00BB3E4D" w:rsidRDefault="00BB3E4D" w:rsidP="00A0067E">
      <w:pPr>
        <w:rPr>
          <w:b/>
          <w:szCs w:val="28"/>
          <w:lang w:val="uk-UA"/>
        </w:rPr>
      </w:pPr>
    </w:p>
    <w:p w14:paraId="64884BBA" w14:textId="6B32F07C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Виконавець:</w:t>
      </w:r>
    </w:p>
    <w:p w14:paraId="1C40ADCD" w14:textId="574611DE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>Головний спеціаліст відділу земельних відносин</w:t>
      </w:r>
    </w:p>
    <w:p w14:paraId="36284A97" w14:textId="5E7275C3" w:rsidR="00BB3E4D" w:rsidRPr="00BB3E4D" w:rsidRDefault="00BB3E4D" w:rsidP="00A0067E">
      <w:pPr>
        <w:rPr>
          <w:szCs w:val="28"/>
          <w:lang w:val="uk-UA"/>
        </w:rPr>
      </w:pPr>
      <w:r w:rsidRPr="00BB3E4D"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09FDCA62" w14:textId="5D3AE3D0" w:rsidR="00BB3E4D" w:rsidRDefault="00BB3E4D" w:rsidP="00A0067E">
      <w:pPr>
        <w:rPr>
          <w:b/>
          <w:szCs w:val="28"/>
          <w:lang w:val="uk-UA"/>
        </w:rPr>
      </w:pPr>
      <w:r w:rsidRPr="00BB3E4D">
        <w:rPr>
          <w:szCs w:val="28"/>
          <w:lang w:val="uk-UA"/>
        </w:rPr>
        <w:t>міської ради</w:t>
      </w:r>
    </w:p>
    <w:p w14:paraId="37427F79" w14:textId="40963733" w:rsidR="00BB3E4D" w:rsidRPr="00925E42" w:rsidRDefault="00BB3E4D" w:rsidP="00A0067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Антоніна МАТУШ                                                         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925E42">
        <w:rPr>
          <w:szCs w:val="28"/>
          <w:lang w:val="uk-UA"/>
        </w:rPr>
        <w:t>р.</w:t>
      </w:r>
    </w:p>
    <w:sectPr w:rsidR="00BB3E4D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BB3E4D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C44A6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F594-8900-446B-9D38-412CEBDC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2023-02-02T06:26:00Z</cp:lastPrinted>
  <dcterms:created xsi:type="dcterms:W3CDTF">2023-11-02T08:00:00Z</dcterms:created>
  <dcterms:modified xsi:type="dcterms:W3CDTF">2023-11-02T08:00:00Z</dcterms:modified>
</cp:coreProperties>
</file>